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E429" w14:textId="77777777" w:rsidR="00DC7498" w:rsidRPr="003E34AB" w:rsidRDefault="00DC7498">
      <w:pPr>
        <w:rPr>
          <w:sz w:val="96"/>
          <w:szCs w:val="96"/>
        </w:rPr>
      </w:pPr>
    </w:p>
    <w:p w14:paraId="40242040" w14:textId="3AEDB5D8" w:rsidR="000D4E4E" w:rsidRPr="00DC7498" w:rsidRDefault="00DC7498">
      <w:pPr>
        <w:rPr>
          <w:sz w:val="96"/>
          <w:szCs w:val="96"/>
        </w:rPr>
      </w:pPr>
      <w:r w:rsidRPr="00DC7498">
        <w:rPr>
          <w:sz w:val="96"/>
          <w:szCs w:val="96"/>
        </w:rPr>
        <w:t>The website/payment portal, for the City of Hackberry, will be down May 3</w:t>
      </w:r>
      <w:r w:rsidRPr="00DC7498">
        <w:rPr>
          <w:sz w:val="96"/>
          <w:szCs w:val="96"/>
          <w:vertAlign w:val="superscript"/>
        </w:rPr>
        <w:t>rd</w:t>
      </w:r>
      <w:r w:rsidRPr="00DC7498">
        <w:rPr>
          <w:sz w:val="96"/>
          <w:szCs w:val="96"/>
        </w:rPr>
        <w:t xml:space="preserve"> and May 4</w:t>
      </w:r>
      <w:r w:rsidRPr="00DC7498">
        <w:rPr>
          <w:sz w:val="96"/>
          <w:szCs w:val="96"/>
          <w:vertAlign w:val="superscript"/>
        </w:rPr>
        <w:t>th</w:t>
      </w:r>
      <w:r w:rsidRPr="00DC7498">
        <w:rPr>
          <w:sz w:val="96"/>
          <w:szCs w:val="96"/>
        </w:rPr>
        <w:t xml:space="preserve"> </w:t>
      </w:r>
      <w:r>
        <w:rPr>
          <w:sz w:val="96"/>
          <w:szCs w:val="96"/>
        </w:rPr>
        <w:t>for</w:t>
      </w:r>
      <w:r w:rsidRPr="00DC7498">
        <w:rPr>
          <w:sz w:val="96"/>
          <w:szCs w:val="96"/>
        </w:rPr>
        <w:t xml:space="preserve"> routine maintenance</w:t>
      </w:r>
      <w:r w:rsidR="003E34AB">
        <w:rPr>
          <w:sz w:val="96"/>
          <w:szCs w:val="96"/>
        </w:rPr>
        <w:t xml:space="preserve"> and updates</w:t>
      </w:r>
      <w:r w:rsidRPr="00DC7498">
        <w:rPr>
          <w:sz w:val="96"/>
          <w:szCs w:val="96"/>
        </w:rPr>
        <w:t>.</w:t>
      </w:r>
    </w:p>
    <w:sectPr w:rsidR="000D4E4E" w:rsidRPr="00DC7498" w:rsidSect="00DC74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A1"/>
    <w:rsid w:val="000C57A1"/>
    <w:rsid w:val="000D4E4E"/>
    <w:rsid w:val="003E34AB"/>
    <w:rsid w:val="00DC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0FE05"/>
  <w15:chartTrackingRefBased/>
  <w15:docId w15:val="{918FDAF5-D265-4118-8093-D71E000D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</dc:creator>
  <cp:keywords/>
  <dc:description/>
  <cp:lastModifiedBy>Water</cp:lastModifiedBy>
  <cp:revision>2</cp:revision>
  <cp:lastPrinted>2021-04-27T20:11:00Z</cp:lastPrinted>
  <dcterms:created xsi:type="dcterms:W3CDTF">2021-04-27T19:54:00Z</dcterms:created>
  <dcterms:modified xsi:type="dcterms:W3CDTF">2021-04-28T18:28:00Z</dcterms:modified>
</cp:coreProperties>
</file>